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F090F">
      <w:pPr>
        <w:rPr>
          <w:b/>
          <w:sz w:val="28"/>
          <w:szCs w:val="28"/>
        </w:rPr>
      </w:pPr>
      <w:r>
        <w:t xml:space="preserve"> </w:t>
      </w:r>
    </w:p>
    <w:p w:rsidR="00000000" w:rsidRDefault="00CF090F">
      <w:pPr>
        <w:rPr>
          <w:b/>
          <w:sz w:val="28"/>
          <w:szCs w:val="28"/>
        </w:rPr>
      </w:pPr>
    </w:p>
    <w:p w:rsidR="00000000" w:rsidRDefault="00CF090F">
      <w:pPr>
        <w:pStyle w:val="Nagwek3"/>
        <w:spacing w:line="100" w:lineRule="atLeast"/>
      </w:pPr>
      <w:r>
        <w:rPr>
          <w:i w:val="0"/>
          <w:szCs w:val="28"/>
        </w:rPr>
        <w:t>Uchwała Nr 75/ 18</w:t>
      </w:r>
    </w:p>
    <w:p w:rsidR="00000000" w:rsidRDefault="00CF090F">
      <w:pPr>
        <w:pStyle w:val="Tekstpodstawowy"/>
        <w:spacing w:line="100" w:lineRule="atLeast"/>
      </w:pPr>
    </w:p>
    <w:p w:rsidR="00000000" w:rsidRDefault="00CF090F">
      <w:pPr>
        <w:pStyle w:val="Tekstpodstawowy"/>
        <w:spacing w:line="100" w:lineRule="atLeast"/>
      </w:pPr>
    </w:p>
    <w:p w:rsidR="00000000" w:rsidRDefault="00CF090F">
      <w:pPr>
        <w:pStyle w:val="Nagwek3"/>
        <w:spacing w:line="100" w:lineRule="atLeast"/>
      </w:pPr>
      <w:r>
        <w:rPr>
          <w:szCs w:val="28"/>
        </w:rPr>
        <w:t>Rady Osiedla Zawadzkiego – Klonowica z dnia  10-04-2018 r.</w:t>
      </w:r>
    </w:p>
    <w:p w:rsidR="00000000" w:rsidRDefault="00CF090F">
      <w:pPr>
        <w:pStyle w:val="Tekstpodstawowy"/>
        <w:spacing w:line="100" w:lineRule="atLeast"/>
      </w:pPr>
    </w:p>
    <w:p w:rsidR="00000000" w:rsidRDefault="00CF090F">
      <w:pPr>
        <w:spacing w:line="100" w:lineRule="atLeast"/>
        <w:jc w:val="center"/>
        <w:rPr>
          <w:sz w:val="28"/>
          <w:szCs w:val="28"/>
        </w:rPr>
      </w:pPr>
    </w:p>
    <w:p w:rsidR="00000000" w:rsidRDefault="00CF090F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W sprawie:  Sprawozdania z działalności Rady Osiedla za 2017 rok.</w:t>
      </w:r>
    </w:p>
    <w:p w:rsidR="00000000" w:rsidRDefault="00CF090F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0000" w:rsidRDefault="00CF090F">
      <w:pPr>
        <w:spacing w:line="100" w:lineRule="atLeast"/>
      </w:pPr>
    </w:p>
    <w:p w:rsidR="00000000" w:rsidRDefault="00CF090F">
      <w:pPr>
        <w:spacing w:line="100" w:lineRule="atLeast"/>
        <w:jc w:val="center"/>
      </w:pPr>
      <w:r>
        <w:rPr>
          <w:b/>
        </w:rPr>
        <w:t>Na podstawie § 28</w:t>
      </w:r>
    </w:p>
    <w:p w:rsidR="00000000" w:rsidRDefault="00CF090F">
      <w:pPr>
        <w:spacing w:line="100" w:lineRule="atLeast"/>
        <w:jc w:val="center"/>
      </w:pPr>
      <w:r>
        <w:t>STATUTU OSIEDLA MIEJSKIEGO ZAWADZKIEGO-KLONOWICA</w:t>
      </w:r>
    </w:p>
    <w:p w:rsidR="00000000" w:rsidRDefault="00CF090F">
      <w:pPr>
        <w:spacing w:line="100" w:lineRule="atLeast"/>
        <w:jc w:val="center"/>
      </w:pPr>
      <w:r>
        <w:t>załącznik do Uchwały Nr XXIX/778/17 R</w:t>
      </w:r>
      <w:r>
        <w:t>ady Miasta Szczecin z dnia 25 kwiecień 2017r.</w:t>
      </w:r>
    </w:p>
    <w:p w:rsidR="00000000" w:rsidRDefault="00CF090F">
      <w:pPr>
        <w:spacing w:line="100" w:lineRule="atLeast"/>
        <w:jc w:val="center"/>
        <w:rPr>
          <w:b/>
          <w:szCs w:val="28"/>
        </w:rPr>
      </w:pPr>
      <w:r>
        <w:t>RADA  OSIEDLA ZAWADZKIWEGO-KLONOWICA</w:t>
      </w:r>
    </w:p>
    <w:p w:rsidR="00000000" w:rsidRDefault="00CF090F">
      <w:pPr>
        <w:spacing w:line="100" w:lineRule="atLeast"/>
        <w:jc w:val="center"/>
        <w:rPr>
          <w:b/>
        </w:rPr>
      </w:pPr>
      <w:r>
        <w:rPr>
          <w:b/>
          <w:szCs w:val="28"/>
        </w:rPr>
        <w:t>uchwala, co następuje:</w:t>
      </w:r>
    </w:p>
    <w:p w:rsidR="00000000" w:rsidRDefault="00CF090F">
      <w:pPr>
        <w:spacing w:line="100" w:lineRule="atLeast"/>
        <w:jc w:val="center"/>
        <w:rPr>
          <w:b/>
        </w:rPr>
      </w:pPr>
    </w:p>
    <w:p w:rsidR="00000000" w:rsidRDefault="00CF090F">
      <w:pPr>
        <w:spacing w:line="100" w:lineRule="atLeast"/>
        <w:jc w:val="center"/>
        <w:rPr>
          <w:b/>
        </w:rPr>
      </w:pPr>
    </w:p>
    <w:p w:rsidR="00000000" w:rsidRDefault="00CF090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00000" w:rsidRDefault="00CF090F">
      <w:pPr>
        <w:spacing w:line="100" w:lineRule="atLeast"/>
        <w:jc w:val="center"/>
        <w:rPr>
          <w:b/>
          <w:sz w:val="28"/>
          <w:szCs w:val="28"/>
        </w:rPr>
      </w:pPr>
    </w:p>
    <w:p w:rsidR="00000000" w:rsidRDefault="00CF090F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>Rada Osiedla Zawadzkiego Klonowica zatwierdza Sprawozdanie z Działalności Rady Osiedla Zawadzkiego Klonowica za 2017 rok</w:t>
      </w:r>
    </w:p>
    <w:p w:rsidR="00000000" w:rsidRDefault="00CF090F">
      <w:pPr>
        <w:pStyle w:val="BodyText2"/>
        <w:rPr>
          <w:sz w:val="28"/>
          <w:szCs w:val="28"/>
        </w:rPr>
      </w:pPr>
    </w:p>
    <w:p w:rsidR="00000000" w:rsidRDefault="00CF090F">
      <w:pPr>
        <w:spacing w:line="100" w:lineRule="atLeast"/>
        <w:jc w:val="center"/>
        <w:rPr>
          <w:sz w:val="28"/>
          <w:szCs w:val="28"/>
        </w:rPr>
      </w:pPr>
    </w:p>
    <w:p w:rsidR="00000000" w:rsidRDefault="00CF090F">
      <w:pPr>
        <w:pStyle w:val="BodyText2"/>
        <w:rPr>
          <w:sz w:val="28"/>
          <w:szCs w:val="28"/>
        </w:rPr>
      </w:pPr>
      <w:r>
        <w:rPr>
          <w:b/>
          <w:bCs/>
          <w:sz w:val="28"/>
          <w:szCs w:val="28"/>
        </w:rPr>
        <w:t>§ 2.</w:t>
      </w:r>
    </w:p>
    <w:p w:rsidR="00000000" w:rsidRDefault="00CF090F">
      <w:pPr>
        <w:spacing w:line="100" w:lineRule="atLeast"/>
        <w:jc w:val="center"/>
        <w:rPr>
          <w:sz w:val="28"/>
          <w:szCs w:val="28"/>
        </w:rPr>
      </w:pPr>
    </w:p>
    <w:p w:rsidR="00000000" w:rsidRDefault="00CF090F">
      <w:pPr>
        <w:spacing w:line="100" w:lineRule="atLeast"/>
        <w:jc w:val="center"/>
      </w:pPr>
      <w:r>
        <w:rPr>
          <w:sz w:val="28"/>
          <w:szCs w:val="28"/>
        </w:rPr>
        <w:t>Sprawozdanie s</w:t>
      </w:r>
      <w:r>
        <w:rPr>
          <w:sz w:val="28"/>
          <w:szCs w:val="28"/>
        </w:rPr>
        <w:t>tanowi integralną część uchwały</w:t>
      </w:r>
    </w:p>
    <w:p w:rsidR="00000000" w:rsidRDefault="00CF090F">
      <w:pPr>
        <w:spacing w:line="100" w:lineRule="atLeast"/>
        <w:jc w:val="center"/>
      </w:pPr>
    </w:p>
    <w:p w:rsidR="00000000" w:rsidRDefault="00CF090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000000" w:rsidRDefault="00CF090F">
      <w:pPr>
        <w:spacing w:line="100" w:lineRule="atLeast"/>
        <w:jc w:val="center"/>
        <w:rPr>
          <w:sz w:val="28"/>
          <w:szCs w:val="28"/>
        </w:rPr>
      </w:pPr>
    </w:p>
    <w:p w:rsidR="00000000" w:rsidRDefault="00CF090F">
      <w:pPr>
        <w:spacing w:after="200"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Uchwała wchodzi w życie z dniem jej podjęcia.</w:t>
      </w:r>
    </w:p>
    <w:p w:rsidR="00000000" w:rsidRDefault="00CF090F">
      <w:pPr>
        <w:spacing w:line="100" w:lineRule="atLeast"/>
        <w:rPr>
          <w:sz w:val="28"/>
          <w:szCs w:val="28"/>
        </w:rPr>
      </w:pPr>
    </w:p>
    <w:p w:rsidR="00000000" w:rsidRDefault="00CF090F">
      <w:pPr>
        <w:spacing w:line="100" w:lineRule="atLeast"/>
        <w:rPr>
          <w:sz w:val="28"/>
          <w:szCs w:val="28"/>
        </w:rPr>
      </w:pPr>
    </w:p>
    <w:p w:rsidR="00000000" w:rsidRDefault="00CF090F">
      <w:pPr>
        <w:spacing w:line="100" w:lineRule="atLeast"/>
        <w:jc w:val="center"/>
        <w:rPr>
          <w:sz w:val="28"/>
          <w:szCs w:val="28"/>
        </w:rPr>
      </w:pPr>
    </w:p>
    <w:p w:rsidR="00000000" w:rsidRDefault="00CF090F">
      <w:pPr>
        <w:spacing w:line="100" w:lineRule="atLeast"/>
        <w:jc w:val="center"/>
        <w:rPr>
          <w:sz w:val="28"/>
          <w:szCs w:val="28"/>
        </w:rPr>
      </w:pPr>
    </w:p>
    <w:p w:rsidR="00000000" w:rsidRDefault="00CF090F">
      <w:pPr>
        <w:spacing w:line="100" w:lineRule="atLeast"/>
        <w:jc w:val="center"/>
        <w:rPr>
          <w:sz w:val="28"/>
          <w:szCs w:val="28"/>
        </w:rPr>
      </w:pPr>
    </w:p>
    <w:p w:rsidR="00000000" w:rsidRDefault="00CF090F">
      <w:pPr>
        <w:spacing w:after="200"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Przewodniczący Rady Osiedla </w:t>
      </w:r>
    </w:p>
    <w:p w:rsidR="00CF090F" w:rsidRDefault="00CF090F">
      <w:pPr>
        <w:spacing w:after="200" w:line="100" w:lineRule="atLeast"/>
      </w:pPr>
      <w:r>
        <w:rPr>
          <w:b/>
        </w:rPr>
        <w:tab/>
        <w:t xml:space="preserve">                                                                                 Jerzy Pawlik</w:t>
      </w:r>
    </w:p>
    <w:sectPr w:rsidR="00CF090F">
      <w:footerReference w:type="default" r:id="rId7"/>
      <w:pgSz w:w="11906" w:h="16838"/>
      <w:pgMar w:top="825" w:right="2072" w:bottom="1046" w:left="570" w:header="708" w:footer="33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0F" w:rsidRDefault="00CF090F">
      <w:r>
        <w:separator/>
      </w:r>
    </w:p>
  </w:endnote>
  <w:endnote w:type="continuationSeparator" w:id="1">
    <w:p w:rsidR="00CF090F" w:rsidRDefault="00CF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09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0F" w:rsidRDefault="00CF090F">
      <w:r>
        <w:separator/>
      </w:r>
    </w:p>
  </w:footnote>
  <w:footnote w:type="continuationSeparator" w:id="1">
    <w:p w:rsidR="00CF090F" w:rsidRDefault="00CF0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C0919"/>
    <w:rsid w:val="001C0919"/>
    <w:rsid w:val="00CF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6">
    <w:name w:val="Domyślna czcionka akapitu6"/>
  </w:style>
  <w:style w:type="character" w:customStyle="1" w:styleId="DefaultParagraphFont">
    <w:name w:val="Default Paragraph Font"/>
  </w:style>
  <w:style w:type="character" w:customStyle="1" w:styleId="Domylnaczcionkaakapitu5">
    <w:name w:val="Domyślna czcionka akapitu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2">
    <w:name w:val="Domyślna czcionka akapitu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pagenumber">
    <w:name w:val="page number"/>
    <w:basedOn w:val="Domylnaczcionkaakapitu1"/>
  </w:style>
  <w:style w:type="character" w:customStyle="1" w:styleId="Odwoaniedokomentarza1">
    <w:name w:val="Odwołanie do komentarza1"/>
    <w:basedOn w:val="Domylnaczcionkaakapitu4"/>
    <w:rPr>
      <w:sz w:val="16"/>
      <w:szCs w:val="16"/>
    </w:rPr>
  </w:style>
  <w:style w:type="character" w:customStyle="1" w:styleId="Znakinumeracji">
    <w:name w:val="Znaki numeracji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b/>
      <w:bCs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firstsmalltext">
    <w:name w:val="first smalltext"/>
    <w:basedOn w:val="Norma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Normalny"/>
    <w:rPr>
      <w:rFonts w:ascii="Arial" w:hAnsi="Arial" w:cs="Arial"/>
      <w:sz w:val="18"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rPr>
      <w:rFonts w:ascii="Arial" w:hAnsi="Arial" w:cs="Arial"/>
      <w:sz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pPr>
      <w:spacing w:line="100" w:lineRule="atLeas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 2007-05-16</dc:title>
  <dc:creator>Wydział Informatyki</dc:creator>
  <cp:lastModifiedBy>Jersey</cp:lastModifiedBy>
  <cp:revision>2</cp:revision>
  <cp:lastPrinted>2018-04-08T07:36:00Z</cp:lastPrinted>
  <dcterms:created xsi:type="dcterms:W3CDTF">2018-11-25T05:43:00Z</dcterms:created>
  <dcterms:modified xsi:type="dcterms:W3CDTF">2018-11-25T05:43:00Z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